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343B" w14:textId="77777777" w:rsidR="0006648C" w:rsidRPr="004F39E2" w:rsidRDefault="0006648C" w:rsidP="0006648C">
      <w:pPr>
        <w:jc w:val="center"/>
        <w:rPr>
          <w:rFonts w:ascii="Arial" w:hAnsi="Arial" w:cs="Arial"/>
        </w:rPr>
      </w:pPr>
      <w:r w:rsidRPr="004F39E2">
        <w:rPr>
          <w:rFonts w:ascii="Arial" w:hAnsi="Arial" w:cs="Arial"/>
          <w:b/>
        </w:rPr>
        <w:t xml:space="preserve">CIRCULAR INTERNA o EXTERNA Nº.    </w:t>
      </w:r>
    </w:p>
    <w:p w14:paraId="65B4B304" w14:textId="77777777" w:rsidR="0006648C" w:rsidRPr="004F39E2" w:rsidRDefault="0006648C" w:rsidP="0006648C">
      <w:pPr>
        <w:jc w:val="center"/>
        <w:rPr>
          <w:rFonts w:ascii="Arial" w:hAnsi="Arial" w:cs="Arial"/>
        </w:rPr>
      </w:pPr>
    </w:p>
    <w:p w14:paraId="60449CC2" w14:textId="77777777" w:rsidR="0006648C" w:rsidRPr="004F39E2" w:rsidRDefault="0006648C" w:rsidP="0006648C">
      <w:pPr>
        <w:jc w:val="center"/>
        <w:rPr>
          <w:rFonts w:ascii="Arial" w:hAnsi="Arial" w:cs="Arial"/>
        </w:rPr>
      </w:pPr>
      <w:r w:rsidRPr="004F39E2">
        <w:rPr>
          <w:rFonts w:ascii="Arial" w:hAnsi="Arial" w:cs="Arial"/>
        </w:rPr>
        <w:t>Fecha de expedición de la circular</w:t>
      </w:r>
    </w:p>
    <w:p w14:paraId="433EA56E" w14:textId="77777777" w:rsidR="0006648C" w:rsidRPr="004F39E2" w:rsidRDefault="0006648C" w:rsidP="0006648C">
      <w:pPr>
        <w:jc w:val="center"/>
        <w:rPr>
          <w:rFonts w:ascii="Arial" w:hAnsi="Arial" w:cs="Arial"/>
        </w:rPr>
      </w:pPr>
    </w:p>
    <w:p w14:paraId="555D3677" w14:textId="77777777" w:rsidR="0006648C" w:rsidRPr="004F39E2" w:rsidRDefault="0006648C" w:rsidP="0006648C">
      <w:pPr>
        <w:rPr>
          <w:rFonts w:ascii="Arial" w:hAnsi="Arial" w:cs="Arial"/>
        </w:rPr>
      </w:pPr>
    </w:p>
    <w:p w14:paraId="73FF5456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Para</w:t>
      </w:r>
    </w:p>
    <w:p w14:paraId="255350AB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Asunto:  Síntesis del tema de que trata la circular</w:t>
      </w:r>
    </w:p>
    <w:p w14:paraId="084A797B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2C23107E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583C7D13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239730CC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7A37D55A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Interlineación sencilla y entre párrafos doble</w:t>
      </w:r>
    </w:p>
    <w:p w14:paraId="4B00D654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7A2B3F6F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Se redacta en tercera persona del singular o primera del plural.</w:t>
      </w:r>
    </w:p>
    <w:p w14:paraId="682D8D3E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3690708C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La última página debe contener como mínimo un párrafo antes de la despedida, la cual se escribe a dos interlíneas del texto, contra el margen izquierdo y se puede presentar con una expresión breve seguida de coma o con una frase cortés terminada en punto.</w:t>
      </w:r>
    </w:p>
    <w:p w14:paraId="5E3A6959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01E867E8" w14:textId="77777777" w:rsidR="0006648C" w:rsidRPr="004F39E2" w:rsidRDefault="0006648C" w:rsidP="0006648C">
      <w:pPr>
        <w:jc w:val="both"/>
        <w:rPr>
          <w:rFonts w:ascii="Arial" w:hAnsi="Arial" w:cs="Arial"/>
        </w:rPr>
      </w:pPr>
      <w:bookmarkStart w:id="0" w:name="_GoBack"/>
      <w:bookmarkEnd w:id="0"/>
    </w:p>
    <w:p w14:paraId="4BE6EA53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NOMBRE DEL REMITENTE</w:t>
      </w:r>
    </w:p>
    <w:p w14:paraId="74B85116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5E0BAF27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Cargo</w:t>
      </w:r>
    </w:p>
    <w:p w14:paraId="014B563F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423851A7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05A1584D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19C53EBE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3F04BE6A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3409B59C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7388F7FD" w14:textId="77777777" w:rsidR="0006648C" w:rsidRPr="004F39E2" w:rsidRDefault="0006648C" w:rsidP="0006648C">
      <w:pPr>
        <w:jc w:val="both"/>
        <w:rPr>
          <w:rFonts w:ascii="Arial" w:hAnsi="Arial" w:cs="Arial"/>
        </w:rPr>
      </w:pPr>
      <w:r w:rsidRPr="004F39E2">
        <w:rPr>
          <w:rFonts w:ascii="Arial" w:hAnsi="Arial" w:cs="Arial"/>
        </w:rPr>
        <w:t>Anexo:</w:t>
      </w:r>
    </w:p>
    <w:p w14:paraId="689E8856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24E14CF2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7251A37F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40FA3932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3D717805" w14:textId="77777777" w:rsidR="0006648C" w:rsidRDefault="0006648C" w:rsidP="0006648C">
      <w:pPr>
        <w:jc w:val="both"/>
        <w:rPr>
          <w:rFonts w:ascii="Arial" w:hAnsi="Arial" w:cs="Arial"/>
        </w:rPr>
      </w:pPr>
    </w:p>
    <w:p w14:paraId="45162990" w14:textId="77777777" w:rsidR="0006648C" w:rsidRDefault="0006648C" w:rsidP="0006648C">
      <w:pPr>
        <w:jc w:val="both"/>
        <w:rPr>
          <w:rFonts w:ascii="Arial" w:hAnsi="Arial" w:cs="Arial"/>
        </w:rPr>
      </w:pPr>
    </w:p>
    <w:p w14:paraId="7E4559AB" w14:textId="77777777" w:rsidR="0006648C" w:rsidRDefault="0006648C" w:rsidP="0006648C">
      <w:pPr>
        <w:jc w:val="both"/>
        <w:rPr>
          <w:rFonts w:ascii="Arial" w:hAnsi="Arial" w:cs="Arial"/>
        </w:rPr>
      </w:pPr>
    </w:p>
    <w:p w14:paraId="458DE597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6FAD9E0E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729574DF" w14:textId="77777777" w:rsidR="0006648C" w:rsidRPr="004F39E2" w:rsidRDefault="0006648C" w:rsidP="0006648C">
      <w:pPr>
        <w:jc w:val="both"/>
        <w:rPr>
          <w:rFonts w:ascii="Arial" w:hAnsi="Arial" w:cs="Arial"/>
        </w:rPr>
      </w:pPr>
    </w:p>
    <w:p w14:paraId="6AB17D87" w14:textId="77777777" w:rsidR="0006648C" w:rsidRPr="004F39E2" w:rsidRDefault="0006648C" w:rsidP="0006648C">
      <w:pPr>
        <w:jc w:val="both"/>
        <w:rPr>
          <w:rFonts w:ascii="Arial" w:hAnsi="Arial" w:cs="Arial"/>
          <w:sz w:val="20"/>
        </w:rPr>
      </w:pPr>
      <w:r w:rsidRPr="004F39E2">
        <w:rPr>
          <w:rFonts w:ascii="Arial" w:hAnsi="Arial" w:cs="Arial"/>
          <w:sz w:val="20"/>
        </w:rPr>
        <w:t>Elaboró: Primer Nombre  y  Primer Apellido de quien elabora</w:t>
      </w:r>
    </w:p>
    <w:p w14:paraId="3629A140" w14:textId="77777777" w:rsidR="0006648C" w:rsidRPr="004F39E2" w:rsidRDefault="0006648C" w:rsidP="0006648C">
      <w:pPr>
        <w:jc w:val="both"/>
        <w:rPr>
          <w:rFonts w:ascii="Arial" w:hAnsi="Arial" w:cs="Arial"/>
          <w:sz w:val="20"/>
        </w:rPr>
      </w:pPr>
      <w:r w:rsidRPr="004F39E2">
        <w:rPr>
          <w:rFonts w:ascii="Arial" w:hAnsi="Arial" w:cs="Arial"/>
          <w:sz w:val="20"/>
        </w:rPr>
        <w:t>Revisó: Primer Nombre  y  Primer Apellido de quien revisa</w:t>
      </w:r>
    </w:p>
    <w:p w14:paraId="761BDBBB" w14:textId="77777777" w:rsidR="0006648C" w:rsidRDefault="0006648C" w:rsidP="0006648C">
      <w:pPr>
        <w:jc w:val="both"/>
        <w:rPr>
          <w:rFonts w:ascii="Arial" w:hAnsi="Arial" w:cs="Arial"/>
          <w:sz w:val="20"/>
        </w:rPr>
      </w:pPr>
      <w:r w:rsidRPr="004F39E2">
        <w:rPr>
          <w:rFonts w:ascii="Arial" w:hAnsi="Arial" w:cs="Arial"/>
          <w:sz w:val="20"/>
        </w:rPr>
        <w:t>Aprobó: Primer Nombre  y  Primer Apellido de quien aprueba</w:t>
      </w:r>
    </w:p>
    <w:p w14:paraId="25C979B7" w14:textId="77777777" w:rsidR="0006648C" w:rsidRPr="004F39E2" w:rsidRDefault="0006648C" w:rsidP="0006648C">
      <w:pPr>
        <w:jc w:val="both"/>
        <w:rPr>
          <w:rFonts w:ascii="Arial" w:hAnsi="Arial" w:cs="Arial"/>
          <w:sz w:val="20"/>
        </w:rPr>
      </w:pPr>
    </w:p>
    <w:p w14:paraId="106FE46C" w14:textId="3C88FB4D" w:rsidR="00341232" w:rsidRPr="0006648C" w:rsidRDefault="00341232" w:rsidP="0006648C"/>
    <w:sectPr w:rsidR="00341232" w:rsidRPr="0006648C" w:rsidSect="00017CFE">
      <w:headerReference w:type="even" r:id="rId8"/>
      <w:headerReference w:type="default" r:id="rId9"/>
      <w:headerReference w:type="first" r:id="rId10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D127" w14:textId="77777777" w:rsidR="00666AF6" w:rsidRDefault="00666AF6" w:rsidP="000966A5">
      <w:r>
        <w:separator/>
      </w:r>
    </w:p>
  </w:endnote>
  <w:endnote w:type="continuationSeparator" w:id="0">
    <w:p w14:paraId="5FFD4C30" w14:textId="77777777" w:rsidR="00666AF6" w:rsidRDefault="00666AF6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6F0C" w14:textId="77777777" w:rsidR="00666AF6" w:rsidRDefault="00666AF6" w:rsidP="000966A5">
      <w:r>
        <w:separator/>
      </w:r>
    </w:p>
  </w:footnote>
  <w:footnote w:type="continuationSeparator" w:id="0">
    <w:p w14:paraId="0D41FFE5" w14:textId="77777777" w:rsidR="00666AF6" w:rsidRDefault="00666AF6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1FBAF137" w:rsidR="000966A5" w:rsidRDefault="00666AF6">
    <w:pPr>
      <w:pStyle w:val="Encabezado"/>
    </w:pPr>
    <w:r>
      <w:rPr>
        <w:noProof/>
        <w:lang w:val="es-CO" w:eastAsia="es-CO"/>
      </w:rPr>
      <w:pict w14:anchorId="61C49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3391" o:spid="_x0000_s210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871" w14:textId="3C24921C" w:rsidR="000966A5" w:rsidRDefault="000D432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02986B4" wp14:editId="4708DCF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58964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964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5B90C8D5" w:rsidR="000966A5" w:rsidRDefault="00666AF6">
    <w:pPr>
      <w:pStyle w:val="Encabezado"/>
    </w:pPr>
    <w:r>
      <w:rPr>
        <w:noProof/>
        <w:lang w:val="es-CO" w:eastAsia="es-CO"/>
      </w:rPr>
      <w:pict w14:anchorId="5C756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3390" o:spid="_x0000_s209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17CFE"/>
    <w:rsid w:val="0006648C"/>
    <w:rsid w:val="000966A5"/>
    <w:rsid w:val="000D4325"/>
    <w:rsid w:val="00190F5E"/>
    <w:rsid w:val="001C01E7"/>
    <w:rsid w:val="002B3ED3"/>
    <w:rsid w:val="002F7C69"/>
    <w:rsid w:val="00341232"/>
    <w:rsid w:val="0038048A"/>
    <w:rsid w:val="003842A0"/>
    <w:rsid w:val="003F74FA"/>
    <w:rsid w:val="00466A7F"/>
    <w:rsid w:val="004859AF"/>
    <w:rsid w:val="005E08CE"/>
    <w:rsid w:val="00620FA7"/>
    <w:rsid w:val="00666AF6"/>
    <w:rsid w:val="00686E7F"/>
    <w:rsid w:val="00690CF1"/>
    <w:rsid w:val="00795C31"/>
    <w:rsid w:val="00874FC2"/>
    <w:rsid w:val="009878AD"/>
    <w:rsid w:val="009C451C"/>
    <w:rsid w:val="00A61F67"/>
    <w:rsid w:val="00A86B5F"/>
    <w:rsid w:val="00B0094F"/>
    <w:rsid w:val="00B16987"/>
    <w:rsid w:val="00DF1A43"/>
    <w:rsid w:val="00E4797E"/>
    <w:rsid w:val="00E72180"/>
    <w:rsid w:val="00EA162B"/>
    <w:rsid w:val="00F6171A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6542E-D2D5-4144-98CE-CD5007DE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Yenny Paola Castiblanco Garcia</cp:lastModifiedBy>
  <cp:revision>2</cp:revision>
  <dcterms:created xsi:type="dcterms:W3CDTF">2022-09-19T17:59:00Z</dcterms:created>
  <dcterms:modified xsi:type="dcterms:W3CDTF">2022-09-19T17:59:00Z</dcterms:modified>
</cp:coreProperties>
</file>